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06482B" w:rsidP="0AC86B81" w:rsidRDefault="3706482B" w14:paraId="2DC97B19" w14:textId="0992F06E">
      <w:pPr>
        <w:ind w:left="360" w:hanging="360"/>
        <w:jc w:val="center"/>
      </w:pPr>
      <w:r w:rsidRPr="0AC86B81" w:rsidR="3706482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KLAUZULA INFORMACYJNA</w:t>
      </w:r>
    </w:p>
    <w:p w:rsidR="3706482B" w:rsidP="0AC86B81" w:rsidRDefault="3706482B" w14:paraId="5449EAC4" w14:textId="03691376">
      <w:pPr>
        <w:ind w:left="360" w:hanging="360"/>
        <w:jc w:val="both"/>
      </w:pPr>
      <w:r w:rsidRPr="0AC86B81" w:rsidR="3706482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3706482B" w:rsidP="0AC86B81" w:rsidRDefault="3706482B" w14:paraId="1584FC54" w14:textId="5941309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US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Administratorem Pani/Pana danych osobowych jest Zespół Szkół Ogólnokształcących nr 8 w Gdyni, adres do korespondencji: 81-</w:t>
      </w:r>
      <w:r w:rsidRPr="0AC86B81" w:rsidR="52361F63">
        <w:rPr>
          <w:rFonts w:ascii="Calibri" w:hAnsi="Calibri" w:eastAsia="Calibri" w:cs="Calibri"/>
          <w:noProof w:val="0"/>
          <w:sz w:val="24"/>
          <w:szCs w:val="24"/>
          <w:lang w:val="pl-PL"/>
        </w:rPr>
        <w:t>578</w:t>
      </w: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hyperlink r:id="Rf5d7e4df11b640c8">
        <w:r w:rsidRPr="0AC86B81" w:rsidR="473434B8">
          <w:rPr>
            <w:rStyle w:val="Hyperlink"/>
            <w:noProof w:val="0"/>
            <w:color w:val="auto"/>
            <w:sz w:val="24"/>
            <w:szCs w:val="24"/>
            <w:u w:val="none"/>
            <w:lang w:val="pl-PL"/>
          </w:rPr>
          <w:t>ul. Wiczlińska 50 A Gdynia</w:t>
        </w:r>
      </w:hyperlink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>
        <w:br/>
      </w: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e-mail: </w:t>
      </w:r>
      <w:r w:rsidRPr="0AC86B81" w:rsidR="11AA261E">
        <w:rPr>
          <w:rFonts w:ascii="Calibri" w:hAnsi="Calibri" w:eastAsia="Calibri" w:cs="Calibri"/>
          <w:noProof w:val="0"/>
          <w:sz w:val="24"/>
          <w:szCs w:val="24"/>
          <w:lang w:val="en-US"/>
        </w:rPr>
        <w:t>sekretariat@zso8gdynia.pl</w:t>
      </w:r>
    </w:p>
    <w:p w:rsidR="3706482B" w:rsidP="0AC86B81" w:rsidRDefault="3706482B" w14:paraId="630A69DE" w14:textId="3759D0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Inspektorem ochrony danych jest Aleksandra </w:t>
      </w:r>
      <w:proofErr w:type="spellStart"/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Nodzyńska</w:t>
      </w:r>
      <w:proofErr w:type="spellEnd"/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, e-mail: </w:t>
      </w:r>
      <w:hyperlink r:id="Ra6d278ba7b4f47a2">
        <w:r w:rsidRPr="0AC86B81" w:rsidR="3706482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pl-PL"/>
          </w:rPr>
          <w:t>iod.edu@gdynia.pl</w:t>
        </w:r>
      </w:hyperlink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w:rsidR="3706482B" w:rsidP="0AC86B81" w:rsidRDefault="3706482B" w14:paraId="0DCFCD85" w14:textId="7E3903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Państwa dane osobowe przetwarzane będą na podstawie przepisów prawa oświatowego, w przypadku prawnie uzasadnionego interesu Szkoły oraz na podstawie dobrowolnie wyrażonej zgody.</w:t>
      </w:r>
    </w:p>
    <w:p w:rsidR="3706482B" w:rsidP="0AC86B81" w:rsidRDefault="3706482B" w14:paraId="395F4441" w14:textId="707DAC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Celem przetwarzania danych osobowych jest wypełnienie obowiązku edukacyjnego. </w:t>
      </w:r>
    </w:p>
    <w:p w:rsidR="3706482B" w:rsidP="0AC86B81" w:rsidRDefault="3706482B" w14:paraId="7E04CDE2" w14:textId="074E5B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Dane osobowe przechowywane będą wyłącznie przez okres niezbędny, wskazany </w:t>
      </w:r>
      <w:r>
        <w:br/>
      </w: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w przepisach prawa, w szczególności zgodny z jednolitym rzeczowym wykazem akt. </w:t>
      </w:r>
    </w:p>
    <w:p w:rsidR="3706482B" w:rsidP="0AC86B81" w:rsidRDefault="3706482B" w14:paraId="39A84C95" w14:textId="0EB5D1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W przypadku udzielenia zgody - do momentu jej cofnięcia lub ograniczenia.</w:t>
      </w:r>
    </w:p>
    <w:p w:rsidR="3706482B" w:rsidP="0AC86B81" w:rsidRDefault="3706482B" w14:paraId="5E6562A7" w14:textId="45D98B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Państwa dane przekazywane będą pracownikom Administratora oraz podmiotom uprawnionym takim jak: Urząd Miasta Gdyni, Kuratorium Oświaty, dostawcy usług.</w:t>
      </w:r>
    </w:p>
    <w:p w:rsidR="3706482B" w:rsidP="0AC86B81" w:rsidRDefault="3706482B" w14:paraId="445819F3" w14:textId="41D2E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W związku z wykorzystaniem takich serwisów jak Facebook lub Twitter dane osobowe mogą być przekazywane do państw trzecich.</w:t>
      </w:r>
    </w:p>
    <w:p w:rsidR="3706482B" w:rsidP="0AC86B81" w:rsidRDefault="3706482B" w14:paraId="0462E7C7" w14:textId="3A6189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Przysługuje Państwu:</w:t>
      </w:r>
    </w:p>
    <w:p w:rsidR="3706482B" w:rsidP="0AC86B81" w:rsidRDefault="3706482B" w14:paraId="1E4FFFC8" w14:textId="7E9310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prawo dostępu do swoich danych oraz otrzymania ich kopii,</w:t>
      </w:r>
    </w:p>
    <w:p w:rsidR="3706482B" w:rsidP="0AC86B81" w:rsidRDefault="3706482B" w14:paraId="1272F27A" w14:textId="699B59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publicznej,</w:t>
      </w:r>
    </w:p>
    <w:p w:rsidR="3706482B" w:rsidP="0AC86B81" w:rsidRDefault="3706482B" w14:paraId="0974C5C7" w14:textId="406259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prawo do ograniczenia lub wniesienia sprzeciwu wobec przetwarzania danych,</w:t>
      </w:r>
    </w:p>
    <w:p w:rsidR="3706482B" w:rsidP="0AC86B81" w:rsidRDefault="3706482B" w14:paraId="0B753112" w14:textId="38AC60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C86B81" w:rsidR="3706482B">
        <w:rPr>
          <w:rFonts w:ascii="Calibri" w:hAnsi="Calibri" w:eastAsia="Calibri" w:cs="Calibri"/>
          <w:noProof w:val="0"/>
          <w:sz w:val="24"/>
          <w:szCs w:val="24"/>
          <w:lang w:val="pl-PL"/>
        </w:rPr>
        <w:t>prawo do wniesienia skargi do Prezesa skargi do Prezesa Urzędu Ochrony Danych Osobowych: Urząd Ochrony Danych Osobowych, 00-193 Warszawa, ul. Stawki 2.</w:t>
      </w:r>
    </w:p>
    <w:p w:rsidR="3706482B" w:rsidP="0AC86B81" w:rsidRDefault="3706482B" w14:paraId="37359782" w14:textId="0FB61FEF">
      <w:pPr>
        <w:spacing w:line="360" w:lineRule="auto"/>
      </w:pPr>
      <w:r w:rsidRPr="0AC86B81" w:rsidR="3706482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0AC86B81" w:rsidP="0AC86B81" w:rsidRDefault="0AC86B81" w14:paraId="7F264EBF" w14:textId="20D4D930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0AC86B81" w:rsidP="0AC86B81" w:rsidRDefault="0AC86B81" w14:paraId="3F36BED9" w14:textId="34C4733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C346EC"/>
  <w15:docId w15:val="{f11997b2-2e82-4d11-a788-aab0b5d290e8}"/>
  <w:rsids>
    <w:rsidRoot w:val="2AC346EC"/>
    <w:rsid w:val="07554283"/>
    <w:rsid w:val="0AC86B81"/>
    <w:rsid w:val="11AA261E"/>
    <w:rsid w:val="1D4E09D6"/>
    <w:rsid w:val="2AC346EC"/>
    <w:rsid w:val="3706482B"/>
    <w:rsid w:val="3F9337E6"/>
    <w:rsid w:val="473434B8"/>
    <w:rsid w:val="489FF252"/>
    <w:rsid w:val="4BBD3E81"/>
    <w:rsid w:val="52361F63"/>
    <w:rsid w:val="5CC3C8E1"/>
    <w:rsid w:val="6A7BE60E"/>
    <w:rsid w:val="7715AD6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ps.google.com/maps?z=16&amp;q=ul.%2Bwiczli%C5%84ska%2B50%2Ba%2Bgdynia" TargetMode="External" Id="Rf5d7e4df11b640c8" /><Relationship Type="http://schemas.openxmlformats.org/officeDocument/2006/relationships/hyperlink" Target="mailto:iod.edu@gdynia.pl" TargetMode="External" Id="Ra6d278ba7b4f47a2" /><Relationship Type="http://schemas.openxmlformats.org/officeDocument/2006/relationships/numbering" Target="/word/numbering.xml" Id="R1bf41dcd963542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2020-03-02T19:03:30.2383687Z</dcterms:created>
  <dcterms:modified xsi:type="dcterms:W3CDTF">2020-03-02T20:12:16.0935499Z</dcterms:modified>
  <dc:creator>Witold Chudyszewicz</dc:creator>
  <lastModifiedBy>Witold Chudyszewicz</lastModifiedBy>
</coreProperties>
</file>