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62" w:rsidRDefault="008A2262" w:rsidP="008A2262">
      <w:pPr>
        <w:jc w:val="both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GŁOSZENIE O NABORZE NA WOLNE STANOWISKO  - SZEF KUCHNI</w:t>
      </w:r>
    </w:p>
    <w:p w:rsidR="008A2262" w:rsidRDefault="008A2262" w:rsidP="008A2262">
      <w:pPr>
        <w:jc w:val="both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Dyrektor XVII Liceum Ogólnokształcącego w Gdyni, ul. 10 Lutego 26  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MIEJSCE PRACY: Zespół Szkół Ogólnokształcących nr 8 w Gdyni, ul. </w:t>
      </w:r>
      <w:proofErr w:type="spellStart"/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Wiczlińska</w:t>
      </w:r>
      <w:proofErr w:type="spellEnd"/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50A 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Okre</w:t>
      </w: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ślenie stanowiska urzędniczego : szef kuchni – wymiar etatu pełny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Planowane zatrudnienie 01.09.2019r.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Warunki przystąpienia do konkursu: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</w:rPr>
        <w:br/>
      </w: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1.  posiada obywatelstwo polskie,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2.  posiada zdolność do czynności prawnych oraz korzystania z pełni praw publicznych </w:t>
      </w:r>
      <w:r w:rsidRPr="0013246A">
        <w:rPr>
          <w:rFonts w:ascii="Open Sans" w:hAnsi="Open Sans" w:cs="Open Sans"/>
          <w:sz w:val="21"/>
          <w:szCs w:val="21"/>
        </w:rPr>
        <w:br/>
      </w: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 xml:space="preserve">3.  nie był karany za przestępstwa popełnione umyślnie przeciw mieniu, przeciwko działalności instytucji państwowych oraz samorządu terytorialnego, przeciwko wiarygodności dokumentów lub za przestępstwa </w:t>
      </w:r>
      <w:proofErr w:type="spellStart"/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karno</w:t>
      </w:r>
      <w:proofErr w:type="spellEnd"/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 xml:space="preserve"> – skarbowe. </w:t>
      </w:r>
    </w:p>
    <w:p w:rsidR="00EF137E" w:rsidRDefault="00EF137E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Wymagania niezbędne: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 1. wykształcenie minimum średnie gastronomiczne lub  równoważne,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2. stan zdrowia pozwalający na zatrudnienie na wyżej wymienionym stanowisku,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3. znajomość przepisów i procedur dokumentacji sanitarnej wg zasad GMP, GHP i HCCP,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4.  znajomość i umiejętność stosowania na stanowisku pracy przepisów dotyczących gospodarki magazynowej,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5. znajomość zasad ustalania jadłospisu,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6. znajomość zasad żywienia,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7. umiejętność pracy w zespole, komunikatywność i wysoka kultura osobista,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</w:rPr>
        <w:t xml:space="preserve">8. </w:t>
      </w: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odpowiedzialność z</w:t>
      </w:r>
      <w:r w:rsidR="00E20C8E">
        <w:rPr>
          <w:rFonts w:ascii="Open Sans" w:hAnsi="Open Sans" w:cs="Open Sans"/>
          <w:sz w:val="21"/>
          <w:szCs w:val="21"/>
          <w:shd w:val="clear" w:color="auto" w:fill="FFFFFF"/>
        </w:rPr>
        <w:t>a realizację</w:t>
      </w: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 xml:space="preserve"> zadań, rzetelność, umiejętność efektywnej organizacji czasu pracy 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</w:rPr>
      </w:pPr>
      <w:r w:rsidRPr="0013246A">
        <w:rPr>
          <w:rFonts w:ascii="Open Sans" w:hAnsi="Open Sans" w:cs="Open Sans"/>
          <w:sz w:val="21"/>
          <w:szCs w:val="21"/>
        </w:rPr>
        <w:t>Zakres czynności:</w:t>
      </w:r>
    </w:p>
    <w:p w:rsidR="008A2262" w:rsidRPr="0013246A" w:rsidRDefault="008A2262" w:rsidP="008A2262">
      <w:pPr>
        <w:pStyle w:val="Akapitzlist"/>
        <w:numPr>
          <w:ilvl w:val="0"/>
          <w:numId w:val="11"/>
        </w:numPr>
        <w:ind w:left="284" w:hanging="284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zaopatrywanie kuchni szkolnej w żywność, środki czystości, niezbędny sprzęt,</w:t>
      </w:r>
    </w:p>
    <w:p w:rsidR="008A2262" w:rsidRPr="0013246A" w:rsidRDefault="008A2262" w:rsidP="008A2262">
      <w:pPr>
        <w:pStyle w:val="Akapitzlist"/>
        <w:numPr>
          <w:ilvl w:val="0"/>
          <w:numId w:val="11"/>
        </w:numPr>
        <w:ind w:left="284" w:hanging="284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opracowywanie wraz z intendentem jadłospisu zgodnie z normami żywieniowym</w:t>
      </w:r>
      <w:r w:rsidR="00E20C8E">
        <w:rPr>
          <w:rFonts w:ascii="Open Sans" w:hAnsi="Open Sans" w:cs="Open Sans"/>
          <w:sz w:val="21"/>
          <w:szCs w:val="21"/>
          <w:shd w:val="clear" w:color="auto" w:fill="FFFFFF"/>
        </w:rPr>
        <w:t>i</w:t>
      </w: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,</w:t>
      </w:r>
    </w:p>
    <w:p w:rsidR="008A2262" w:rsidRPr="0013246A" w:rsidRDefault="008A2262" w:rsidP="008A2262">
      <w:pPr>
        <w:pStyle w:val="Akapitzlist"/>
        <w:numPr>
          <w:ilvl w:val="0"/>
          <w:numId w:val="11"/>
        </w:numPr>
        <w:ind w:left="284" w:hanging="284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odpowiedzialność za prawidłowe przygotowania posiłków,</w:t>
      </w:r>
    </w:p>
    <w:p w:rsidR="008A2262" w:rsidRPr="0013246A" w:rsidRDefault="008A2262" w:rsidP="008A2262">
      <w:pPr>
        <w:pStyle w:val="Akapitzlist"/>
        <w:numPr>
          <w:ilvl w:val="0"/>
          <w:numId w:val="11"/>
        </w:numPr>
        <w:ind w:left="284" w:hanging="284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odpowiedzialność za prawidłowe, zgodne z normą wydawanie posiłków,</w:t>
      </w:r>
    </w:p>
    <w:p w:rsidR="008A2262" w:rsidRPr="0013246A" w:rsidRDefault="008A2262" w:rsidP="008A2262">
      <w:pPr>
        <w:pStyle w:val="Akapitzlist"/>
        <w:numPr>
          <w:ilvl w:val="0"/>
          <w:numId w:val="11"/>
        </w:numPr>
        <w:ind w:left="284" w:hanging="284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odpowiedzialność za codzienny raport z wydanych posiłków,</w:t>
      </w:r>
    </w:p>
    <w:p w:rsidR="008A2262" w:rsidRPr="0013246A" w:rsidRDefault="008A2262" w:rsidP="008A2262">
      <w:pPr>
        <w:pStyle w:val="Akapitzlist"/>
        <w:numPr>
          <w:ilvl w:val="0"/>
          <w:numId w:val="11"/>
        </w:numPr>
        <w:ind w:left="284" w:hanging="284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rozliczanie pobranych produktów spożywczych,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 xml:space="preserve">7. nadzór nad personelem i funkcjonowaniem kuchni, </w:t>
      </w:r>
    </w:p>
    <w:p w:rsidR="008A2262" w:rsidRPr="0013246A" w:rsidRDefault="008A2262" w:rsidP="008A226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8. dbałość o zachowanie czystości na terenie kuchni i stołówki szkolnej.</w:t>
      </w:r>
    </w:p>
    <w:p w:rsidR="008A2262" w:rsidRPr="0013246A" w:rsidRDefault="008A2262" w:rsidP="008A2262">
      <w:pPr>
        <w:pStyle w:val="Akapitzlist"/>
        <w:ind w:left="360" w:hanging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 Wymagane dokumenty:</w:t>
      </w:r>
    </w:p>
    <w:p w:rsidR="008A2262" w:rsidRPr="0013246A" w:rsidRDefault="008A2262" w:rsidP="008A226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 xml:space="preserve"> -CV</w:t>
      </w:r>
    </w:p>
    <w:p w:rsidR="008A2262" w:rsidRPr="0013246A" w:rsidRDefault="008A2262" w:rsidP="008A226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 </w:t>
      </w:r>
      <w:r w:rsidRPr="0013246A">
        <w:rPr>
          <w:rFonts w:ascii="Open Sans" w:hAnsi="Open Sans" w:cs="Open Sans"/>
          <w:sz w:val="21"/>
          <w:szCs w:val="21"/>
        </w:rPr>
        <w:t xml:space="preserve">- </w:t>
      </w: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List motywacyjny</w:t>
      </w:r>
    </w:p>
    <w:p w:rsidR="008A2262" w:rsidRPr="0013246A" w:rsidRDefault="008A2262" w:rsidP="008A226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 - Dokumenty potwierdzające posiadane wykształcenie,</w:t>
      </w:r>
    </w:p>
    <w:p w:rsidR="008A2262" w:rsidRPr="0013246A" w:rsidRDefault="008A2262" w:rsidP="008A226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- Kopie dokumentów potwierdzające posiadane kwalifikacje,</w:t>
      </w:r>
    </w:p>
    <w:p w:rsidR="008A2262" w:rsidRPr="0013246A" w:rsidRDefault="008A2262" w:rsidP="008A226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 - Kopie świadectw pracy,</w:t>
      </w:r>
    </w:p>
    <w:p w:rsidR="008A2262" w:rsidRPr="0013246A" w:rsidRDefault="008A2262" w:rsidP="008A2262">
      <w:pPr>
        <w:pStyle w:val="Akapitzlist"/>
        <w:ind w:left="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 </w:t>
      </w:r>
      <w:r w:rsidRPr="0013246A">
        <w:rPr>
          <w:rFonts w:ascii="Open Sans" w:hAnsi="Open Sans" w:cs="Open Sans"/>
          <w:sz w:val="21"/>
          <w:szCs w:val="21"/>
        </w:rPr>
        <w:br/>
      </w: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 xml:space="preserve">Oświadczenie, że kandydat nie był karany zakazem pełnienia funkcji związanych </w:t>
      </w: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br/>
        <w:t xml:space="preserve">z dysponowaniem środkami publicznymi, o których mowa w art. 31 ust. 1pkt 4 ustawy z dnia 17.12. 2004 r. O odpowiedzialności za naruszenie dyscypliny finansów publicznych ( </w:t>
      </w:r>
      <w:proofErr w:type="spellStart"/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Dz.U</w:t>
      </w:r>
      <w:proofErr w:type="spellEnd"/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. z 2005 r. Nr 14, poz. 114 z późniejszymi zmianami)</w:t>
      </w:r>
    </w:p>
    <w:p w:rsidR="008A2262" w:rsidRPr="0013246A" w:rsidRDefault="008A2262" w:rsidP="008A226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</w:p>
    <w:p w:rsidR="008A2262" w:rsidRPr="0013246A" w:rsidRDefault="008A2262" w:rsidP="008A226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lastRenderedPageBreak/>
        <w:t>- Oświadczenie o wyrażenie zgody na przetwarzanie danych osobowych zgodnie z ustawą z 1997 r (Dz.</w:t>
      </w:r>
      <w:r w:rsidR="00EF137E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U nr 101 poz</w:t>
      </w:r>
      <w:r w:rsidR="00EF137E">
        <w:rPr>
          <w:rFonts w:ascii="Open Sans" w:hAnsi="Open Sans" w:cs="Open Sans"/>
          <w:sz w:val="21"/>
          <w:szCs w:val="21"/>
          <w:shd w:val="clear" w:color="auto" w:fill="FFFFFF"/>
        </w:rPr>
        <w:t xml:space="preserve">. 926 z </w:t>
      </w:r>
      <w:proofErr w:type="spellStart"/>
      <w:r w:rsidR="00EF137E">
        <w:rPr>
          <w:rFonts w:ascii="Open Sans" w:hAnsi="Open Sans" w:cs="Open Sans"/>
          <w:sz w:val="21"/>
          <w:szCs w:val="21"/>
          <w:shd w:val="clear" w:color="auto" w:fill="FFFFFF"/>
        </w:rPr>
        <w:t>późn</w:t>
      </w:r>
      <w:proofErr w:type="spellEnd"/>
      <w:r w:rsidR="00EF137E">
        <w:rPr>
          <w:rFonts w:ascii="Open Sans" w:hAnsi="Open Sans" w:cs="Open Sans"/>
          <w:sz w:val="21"/>
          <w:szCs w:val="21"/>
          <w:shd w:val="clear" w:color="auto" w:fill="FFFFFF"/>
        </w:rPr>
        <w:t>. z</w:t>
      </w: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m. ) na potrzeby związane z ogłoszonym naborem.</w:t>
      </w:r>
    </w:p>
    <w:p w:rsidR="008A2262" w:rsidRPr="0013246A" w:rsidRDefault="008A2262" w:rsidP="008A226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 </w:t>
      </w:r>
      <w:r w:rsidRPr="0013246A">
        <w:rPr>
          <w:rFonts w:ascii="Open Sans" w:hAnsi="Open Sans" w:cs="Open Sans"/>
          <w:sz w:val="21"/>
          <w:szCs w:val="21"/>
        </w:rPr>
        <w:br/>
      </w: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 xml:space="preserve">Miejsce i termin składania ofert : </w:t>
      </w:r>
    </w:p>
    <w:p w:rsidR="008A2262" w:rsidRPr="0013246A" w:rsidRDefault="008A2262" w:rsidP="008A226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 xml:space="preserve">Dokumenty w zamkniętych kopertach, opatrzone imieniem i nazwiskiem kandydata z dopiskiem ,, Nabór na stanowisko starszego szefa kuchni,, należy składać w sekretariacie XVII Liceum Ogólnokształcącego w Gdyni, ul. 10 Lutego 26 od poniedziałku do piątku w godz. 8.00 – 15.00 lub przesłać pocztą w terminie do </w:t>
      </w:r>
      <w:r w:rsidR="00EF137E">
        <w:rPr>
          <w:rFonts w:ascii="Open Sans" w:hAnsi="Open Sans" w:cs="Open Sans"/>
          <w:sz w:val="21"/>
          <w:szCs w:val="21"/>
          <w:shd w:val="clear" w:color="auto" w:fill="FFFFFF"/>
        </w:rPr>
        <w:t>12.07.2019r.</w:t>
      </w:r>
    </w:p>
    <w:p w:rsidR="008A2262" w:rsidRPr="0013246A" w:rsidRDefault="008A2262" w:rsidP="008A226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13246A">
        <w:rPr>
          <w:rFonts w:ascii="Open Sans" w:hAnsi="Open Sans" w:cs="Open Sans"/>
          <w:sz w:val="21"/>
          <w:szCs w:val="21"/>
          <w:shd w:val="clear" w:color="auto" w:fill="FFFFFF"/>
        </w:rPr>
        <w:t>Dokumenty dostarczone po tym terminie nie będą rozpatrywane.</w:t>
      </w:r>
    </w:p>
    <w:p w:rsidR="005834A5" w:rsidRPr="00F17586" w:rsidRDefault="005834A5" w:rsidP="00F17586">
      <w:bookmarkStart w:id="0" w:name="_GoBack"/>
      <w:bookmarkEnd w:id="0"/>
    </w:p>
    <w:sectPr w:rsidR="005834A5" w:rsidRPr="00F17586" w:rsidSect="001E02CD"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18B"/>
    <w:multiLevelType w:val="multilevel"/>
    <w:tmpl w:val="1270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CD6ACE"/>
    <w:multiLevelType w:val="multilevel"/>
    <w:tmpl w:val="417E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66461"/>
    <w:multiLevelType w:val="multilevel"/>
    <w:tmpl w:val="53C28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F48CC"/>
    <w:multiLevelType w:val="multilevel"/>
    <w:tmpl w:val="F89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21764"/>
    <w:multiLevelType w:val="multilevel"/>
    <w:tmpl w:val="F55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9A36DB"/>
    <w:multiLevelType w:val="multilevel"/>
    <w:tmpl w:val="7B06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081679"/>
    <w:multiLevelType w:val="multilevel"/>
    <w:tmpl w:val="924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E02FA"/>
    <w:multiLevelType w:val="multilevel"/>
    <w:tmpl w:val="DE90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334AD"/>
    <w:multiLevelType w:val="multilevel"/>
    <w:tmpl w:val="3FF04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60F94"/>
    <w:multiLevelType w:val="hybridMultilevel"/>
    <w:tmpl w:val="F41C93D4"/>
    <w:lvl w:ilvl="0" w:tplc="2AC8AF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14F49"/>
    <w:multiLevelType w:val="hybridMultilevel"/>
    <w:tmpl w:val="DC3CA988"/>
    <w:lvl w:ilvl="0" w:tplc="3CB2C68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3E"/>
    <w:rsid w:val="000403A1"/>
    <w:rsid w:val="0006293D"/>
    <w:rsid w:val="001E02CD"/>
    <w:rsid w:val="002609BA"/>
    <w:rsid w:val="00301116"/>
    <w:rsid w:val="0031654E"/>
    <w:rsid w:val="00422B3E"/>
    <w:rsid w:val="005834A5"/>
    <w:rsid w:val="005D0163"/>
    <w:rsid w:val="00606562"/>
    <w:rsid w:val="007D17EF"/>
    <w:rsid w:val="008A2262"/>
    <w:rsid w:val="00AC7B02"/>
    <w:rsid w:val="00C445E9"/>
    <w:rsid w:val="00C842D9"/>
    <w:rsid w:val="00D62B86"/>
    <w:rsid w:val="00E20C8E"/>
    <w:rsid w:val="00EF137E"/>
    <w:rsid w:val="00EF34A0"/>
    <w:rsid w:val="00EF40CC"/>
    <w:rsid w:val="00F17586"/>
    <w:rsid w:val="00F8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4B"/>
    <w:pPr>
      <w:autoSpaceDE w:val="0"/>
      <w:autoSpaceDN w:val="0"/>
      <w:adjustRightInd w:val="0"/>
      <w:spacing w:after="0" w:line="240" w:lineRule="auto"/>
    </w:pPr>
    <w:rPr>
      <w:rFonts w:ascii="Calibri Light" w:eastAsia="Calibri" w:hAnsi="Calibri Light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B86"/>
    <w:pPr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D01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4B"/>
    <w:pPr>
      <w:autoSpaceDE w:val="0"/>
      <w:autoSpaceDN w:val="0"/>
      <w:adjustRightInd w:val="0"/>
      <w:spacing w:after="0" w:line="240" w:lineRule="auto"/>
    </w:pPr>
    <w:rPr>
      <w:rFonts w:ascii="Calibri Light" w:eastAsia="Calibri" w:hAnsi="Calibri Light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B86"/>
    <w:pPr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D01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82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1631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DC00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02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0" w:color="01549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DC00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12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0" w:color="01549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0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DC00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5</cp:revision>
  <cp:lastPrinted>2019-06-27T12:13:00Z</cp:lastPrinted>
  <dcterms:created xsi:type="dcterms:W3CDTF">2019-06-27T12:08:00Z</dcterms:created>
  <dcterms:modified xsi:type="dcterms:W3CDTF">2019-07-01T08:49:00Z</dcterms:modified>
</cp:coreProperties>
</file>